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4372A683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ATTIVITA’ </w:t>
      </w:r>
      <w:r w:rsidR="00D9491F">
        <w:rPr>
          <w:b/>
          <w:bCs/>
          <w:sz w:val="24"/>
        </w:rPr>
        <w:t>COLLAUDATORE</w:t>
      </w:r>
    </w:p>
    <w:p w14:paraId="0261AACA" w14:textId="77777777" w:rsidR="00EB5C21" w:rsidRPr="00B5609A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06562930"/>
      <w:r w:rsidRPr="00B5609A">
        <w:rPr>
          <w:color w:val="000000"/>
        </w:rPr>
        <w:t xml:space="preserve">Codice identificativo progetto: </w:t>
      </w:r>
      <w:r w:rsidRPr="00362469">
        <w:rPr>
          <w:b/>
          <w:bCs/>
        </w:rPr>
        <w:t>13.1.3A-FESRPON-LI-2022-14</w:t>
      </w:r>
    </w:p>
    <w:p w14:paraId="77E1AA72" w14:textId="77777777" w:rsidR="00EB5C21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5609A">
        <w:rPr>
          <w:color w:val="000000"/>
        </w:rPr>
        <w:t xml:space="preserve">CUP: </w:t>
      </w:r>
      <w:r w:rsidRPr="00362469">
        <w:rPr>
          <w:b/>
          <w:bCs/>
          <w:color w:val="000000"/>
        </w:rPr>
        <w:t>B29J22000210006</w:t>
      </w:r>
    </w:p>
    <w:bookmarkEnd w:id="0"/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Il/la sottoscritto/a _________________________________, nato/a </w:t>
      </w:r>
      <w:proofErr w:type="spellStart"/>
      <w:r w:rsidRPr="008249B1">
        <w:rPr>
          <w:bCs/>
          <w:sz w:val="24"/>
        </w:rPr>
        <w:t>a</w:t>
      </w:r>
      <w:proofErr w:type="spellEnd"/>
      <w:r w:rsidRPr="008249B1">
        <w:rPr>
          <w:bCs/>
          <w:sz w:val="24"/>
        </w:rPr>
        <w:t xml:space="preserve">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proofErr w:type="gramStart"/>
      <w:r w:rsidRPr="008249B1">
        <w:rPr>
          <w:bCs/>
          <w:sz w:val="24"/>
        </w:rPr>
        <w:t>email</w:t>
      </w:r>
      <w:proofErr w:type="gramEnd"/>
      <w:r w:rsidRPr="008249B1">
        <w:rPr>
          <w:bCs/>
          <w:sz w:val="24"/>
        </w:rPr>
        <w:t>/</w:t>
      </w:r>
      <w:proofErr w:type="spellStart"/>
      <w:r w:rsidRPr="008249B1">
        <w:rPr>
          <w:bCs/>
          <w:sz w:val="24"/>
        </w:rPr>
        <w:t>pec</w:t>
      </w:r>
      <w:proofErr w:type="spellEnd"/>
      <w:r w:rsidRPr="008249B1">
        <w:rPr>
          <w:bCs/>
          <w:sz w:val="24"/>
        </w:rPr>
        <w:t xml:space="preserve">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A27746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 xml:space="preserve">non essere collegato, né come socio né come titolare, alla ditta che ha partecipato/o parteciperà </w:t>
      </w:r>
      <w:r w:rsidRPr="00A27746">
        <w:rPr>
          <w:rFonts w:ascii="Times New Roman" w:hAnsi="Times New Roman"/>
          <w:bCs/>
          <w:sz w:val="24"/>
        </w:rPr>
        <w:t>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0D926B71" w:rsidR="008249B1" w:rsidRPr="00A27746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0FEE3D94" w14:textId="295501BF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64E62874" w14:textId="5DEB92E6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 xml:space="preserve">di essere informato/a che, ai sensi dell'art. 20, comma 3, del D. Lgs. n. 39/2013, la presente dichiarazione sarà pubblicata sul sito dell'Amministrazione trasparente </w:t>
      </w:r>
      <w:proofErr w:type="spellStart"/>
      <w:r w:rsidRPr="00A27746">
        <w:rPr>
          <w:rFonts w:ascii="Times New Roman" w:hAnsi="Times New Roman"/>
        </w:rPr>
        <w:t>delI</w:t>
      </w:r>
      <w:proofErr w:type="spellEnd"/>
      <w:r w:rsidRPr="00A27746">
        <w:rPr>
          <w:rFonts w:ascii="Times New Roman" w:hAnsi="Times New Roman"/>
        </w:rPr>
        <w:t>’</w:t>
      </w:r>
      <w:r w:rsidR="00FB52D8">
        <w:rPr>
          <w:rFonts w:ascii="Times New Roman" w:hAnsi="Times New Roman"/>
        </w:rPr>
        <w:t xml:space="preserve"> </w:t>
      </w:r>
      <w:r w:rsidRPr="00A27746">
        <w:rPr>
          <w:rFonts w:ascii="Times New Roman" w:hAnsi="Times New Roman"/>
        </w:rPr>
        <w:t>IC SANREMO CENTRO LEVANTE”;</w:t>
      </w:r>
    </w:p>
    <w:p w14:paraId="45307ADC" w14:textId="096E3B50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>di rendere tempestivamente analoga dichiarazione per eventuali sopravvenuti elementi ostativi in qualsiasi momento.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lastRenderedPageBreak/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4937C5"/>
    <w:rsid w:val="008249B1"/>
    <w:rsid w:val="00A27746"/>
    <w:rsid w:val="00D9491F"/>
    <w:rsid w:val="00E34C9F"/>
    <w:rsid w:val="00EB5C21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2022-10-04T07:46:00Z</dcterms:created>
  <dcterms:modified xsi:type="dcterms:W3CDTF">2022-10-04T07:46:00Z</dcterms:modified>
</cp:coreProperties>
</file>